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F" w:rsidRDefault="0000790B">
      <w:r>
        <w:t xml:space="preserve">Proeverij </w:t>
      </w:r>
      <w:r w:rsidR="00FE0165">
        <w:t xml:space="preserve">(net) </w:t>
      </w:r>
      <w:r>
        <w:t>betaalbare topwijnen uit Spanje door Désirée op 28 november 2012</w:t>
      </w:r>
    </w:p>
    <w:tbl>
      <w:tblPr>
        <w:tblStyle w:val="Tabelraster"/>
        <w:tblW w:w="10490" w:type="dxa"/>
        <w:tblInd w:w="-601" w:type="dxa"/>
        <w:tblLook w:val="04A0"/>
      </w:tblPr>
      <w:tblGrid>
        <w:gridCol w:w="2443"/>
        <w:gridCol w:w="1842"/>
        <w:gridCol w:w="3512"/>
        <w:gridCol w:w="1701"/>
        <w:gridCol w:w="992"/>
      </w:tblGrid>
      <w:tr w:rsidR="0000790B" w:rsidRPr="008D10D1" w:rsidTr="00FE0165">
        <w:tc>
          <w:tcPr>
            <w:tcW w:w="2443" w:type="dxa"/>
          </w:tcPr>
          <w:p w:rsidR="0000790B" w:rsidRPr="008D10D1" w:rsidRDefault="0000790B">
            <w:pPr>
              <w:rPr>
                <w:b/>
              </w:rPr>
            </w:pPr>
            <w:r w:rsidRPr="008D10D1">
              <w:rPr>
                <w:b/>
              </w:rPr>
              <w:t>Wijn</w:t>
            </w:r>
          </w:p>
        </w:tc>
        <w:tc>
          <w:tcPr>
            <w:tcW w:w="1842" w:type="dxa"/>
          </w:tcPr>
          <w:p w:rsidR="0000790B" w:rsidRPr="008D10D1" w:rsidRDefault="0000790B">
            <w:pPr>
              <w:rPr>
                <w:b/>
              </w:rPr>
            </w:pPr>
            <w:r w:rsidRPr="008D10D1">
              <w:rPr>
                <w:b/>
              </w:rPr>
              <w:t>Producent</w:t>
            </w:r>
          </w:p>
        </w:tc>
        <w:tc>
          <w:tcPr>
            <w:tcW w:w="3512" w:type="dxa"/>
          </w:tcPr>
          <w:p w:rsidR="0000790B" w:rsidRPr="008D10D1" w:rsidRDefault="0000790B">
            <w:pPr>
              <w:rPr>
                <w:b/>
              </w:rPr>
            </w:pPr>
            <w:r w:rsidRPr="008D10D1">
              <w:rPr>
                <w:b/>
              </w:rPr>
              <w:t>Details</w:t>
            </w:r>
          </w:p>
        </w:tc>
        <w:tc>
          <w:tcPr>
            <w:tcW w:w="1701" w:type="dxa"/>
          </w:tcPr>
          <w:p w:rsidR="0000790B" w:rsidRPr="008D10D1" w:rsidRDefault="0000790B">
            <w:pPr>
              <w:rPr>
                <w:b/>
              </w:rPr>
            </w:pPr>
            <w:r w:rsidRPr="008D10D1">
              <w:rPr>
                <w:b/>
              </w:rPr>
              <w:t>Punten</w:t>
            </w:r>
          </w:p>
        </w:tc>
        <w:tc>
          <w:tcPr>
            <w:tcW w:w="992" w:type="dxa"/>
          </w:tcPr>
          <w:p w:rsidR="0000790B" w:rsidRPr="008D10D1" w:rsidRDefault="0000790B" w:rsidP="00FE0165">
            <w:pPr>
              <w:jc w:val="right"/>
              <w:rPr>
                <w:b/>
              </w:rPr>
            </w:pPr>
            <w:r w:rsidRPr="008D10D1">
              <w:rPr>
                <w:b/>
              </w:rPr>
              <w:t>Prijs</w:t>
            </w:r>
          </w:p>
        </w:tc>
      </w:tr>
      <w:tr w:rsidR="0000790B" w:rsidTr="00FE0165">
        <w:tc>
          <w:tcPr>
            <w:tcW w:w="2443" w:type="dxa"/>
          </w:tcPr>
          <w:p w:rsidR="0000790B" w:rsidRDefault="0000790B">
            <w:r>
              <w:t>Inswinger</w:t>
            </w:r>
            <w:r w:rsidR="00CB593F">
              <w:t>:</w:t>
            </w:r>
          </w:p>
          <w:p w:rsidR="0000790B" w:rsidRDefault="0000790B" w:rsidP="0000790B">
            <w:r>
              <w:t>Prelude Sec 2011</w:t>
            </w:r>
          </w:p>
        </w:tc>
        <w:tc>
          <w:tcPr>
            <w:tcW w:w="1842" w:type="dxa"/>
          </w:tcPr>
          <w:p w:rsidR="00CB593F" w:rsidRDefault="00CB593F" w:rsidP="00AE4598"/>
          <w:p w:rsidR="0000790B" w:rsidRDefault="0000790B" w:rsidP="00AE4598">
            <w:proofErr w:type="spellStart"/>
            <w:r>
              <w:t>Château</w:t>
            </w:r>
            <w:proofErr w:type="spellEnd"/>
            <w:r>
              <w:t xml:space="preserve"> des </w:t>
            </w:r>
            <w:proofErr w:type="spellStart"/>
            <w:r>
              <w:t>Chapelain</w:t>
            </w:r>
            <w:r w:rsidR="00CB593F">
              <w:t>s</w:t>
            </w:r>
            <w:proofErr w:type="spellEnd"/>
          </w:p>
        </w:tc>
        <w:tc>
          <w:tcPr>
            <w:tcW w:w="3512" w:type="dxa"/>
          </w:tcPr>
          <w:p w:rsidR="00CB593F" w:rsidRPr="00CB593F" w:rsidRDefault="00CB593F">
            <w:pPr>
              <w:rPr>
                <w:lang w:val="en-US"/>
              </w:rPr>
            </w:pPr>
          </w:p>
          <w:p w:rsidR="0000790B" w:rsidRPr="00CB593F" w:rsidRDefault="0000790B">
            <w:pPr>
              <w:rPr>
                <w:lang w:val="en-US"/>
              </w:rPr>
            </w:pPr>
            <w:r w:rsidRPr="00CB593F">
              <w:rPr>
                <w:lang w:val="en-US"/>
              </w:rPr>
              <w:t xml:space="preserve">Appellation Sainte Foy Bordeaux </w:t>
            </w:r>
            <w:r w:rsidR="00CB593F">
              <w:rPr>
                <w:lang w:val="en-US"/>
              </w:rPr>
              <w:t>controlee, France</w:t>
            </w:r>
          </w:p>
          <w:p w:rsidR="0000790B" w:rsidRPr="00CB593F" w:rsidRDefault="0000790B">
            <w:pPr>
              <w:rPr>
                <w:lang w:val="en-US"/>
              </w:rPr>
            </w:pPr>
            <w:r w:rsidRPr="00CB593F">
              <w:rPr>
                <w:lang w:val="en-US"/>
              </w:rPr>
              <w:t>50% Sauvignon Blanc</w:t>
            </w:r>
          </w:p>
          <w:p w:rsidR="0000790B" w:rsidRPr="00CB593F" w:rsidRDefault="0000790B">
            <w:pPr>
              <w:rPr>
                <w:lang w:val="en-US"/>
              </w:rPr>
            </w:pPr>
            <w:r w:rsidRPr="00CB593F">
              <w:rPr>
                <w:lang w:val="en-US"/>
              </w:rPr>
              <w:t xml:space="preserve">20% </w:t>
            </w:r>
            <w:proofErr w:type="spellStart"/>
            <w:r w:rsidRPr="00CB593F">
              <w:rPr>
                <w:lang w:val="en-US"/>
              </w:rPr>
              <w:t>Muscadel</w:t>
            </w:r>
            <w:r w:rsidR="00CB593F" w:rsidRPr="00CB593F">
              <w:rPr>
                <w:lang w:val="en-US"/>
              </w:rPr>
              <w:t>le</w:t>
            </w:r>
            <w:proofErr w:type="spellEnd"/>
          </w:p>
          <w:p w:rsidR="0000790B" w:rsidRPr="00CB593F" w:rsidRDefault="0000790B">
            <w:pPr>
              <w:rPr>
                <w:lang w:val="en-US"/>
              </w:rPr>
            </w:pPr>
            <w:r w:rsidRPr="00CB593F">
              <w:rPr>
                <w:lang w:val="en-US"/>
              </w:rPr>
              <w:t xml:space="preserve">20% </w:t>
            </w:r>
            <w:proofErr w:type="spellStart"/>
            <w:r w:rsidRPr="00CB593F">
              <w:rPr>
                <w:lang w:val="en-US"/>
              </w:rPr>
              <w:t>Sémillon</w:t>
            </w:r>
            <w:proofErr w:type="spellEnd"/>
          </w:p>
          <w:p w:rsidR="0000790B" w:rsidRPr="00CB593F" w:rsidRDefault="0000790B">
            <w:pPr>
              <w:rPr>
                <w:lang w:val="en-US"/>
              </w:rPr>
            </w:pPr>
            <w:r w:rsidRPr="00CB593F">
              <w:rPr>
                <w:lang w:val="en-US"/>
              </w:rPr>
              <w:t>10% Sauvignon Gris</w:t>
            </w:r>
          </w:p>
        </w:tc>
        <w:tc>
          <w:tcPr>
            <w:tcW w:w="1701" w:type="dxa"/>
          </w:tcPr>
          <w:p w:rsidR="00CB593F" w:rsidRPr="00CB593F" w:rsidRDefault="00CB593F">
            <w:pPr>
              <w:rPr>
                <w:lang w:val="en-US"/>
              </w:rPr>
            </w:pPr>
          </w:p>
          <w:p w:rsidR="0000790B" w:rsidRDefault="0000790B">
            <w:r>
              <w:t>n.v.t.</w:t>
            </w:r>
          </w:p>
        </w:tc>
        <w:tc>
          <w:tcPr>
            <w:tcW w:w="992" w:type="dxa"/>
          </w:tcPr>
          <w:p w:rsidR="00CB593F" w:rsidRDefault="00CB593F" w:rsidP="00FE0165">
            <w:pPr>
              <w:jc w:val="right"/>
            </w:pPr>
          </w:p>
          <w:p w:rsidR="0000790B" w:rsidRDefault="0000790B" w:rsidP="00FE0165">
            <w:pPr>
              <w:jc w:val="right"/>
            </w:pPr>
            <w:r>
              <w:t>€ 6,25</w:t>
            </w:r>
          </w:p>
          <w:p w:rsidR="0000790B" w:rsidRDefault="0000790B" w:rsidP="00FE0165">
            <w:pPr>
              <w:jc w:val="right"/>
            </w:pPr>
            <w:r>
              <w:t>Colaris</w:t>
            </w:r>
          </w:p>
        </w:tc>
      </w:tr>
      <w:tr w:rsidR="0000790B" w:rsidTr="00FE0165">
        <w:tc>
          <w:tcPr>
            <w:tcW w:w="2443" w:type="dxa"/>
          </w:tcPr>
          <w:p w:rsidR="001B5F92" w:rsidRDefault="001B5F92" w:rsidP="001B5F92">
            <w:r>
              <w:t>Proeverij:</w:t>
            </w:r>
          </w:p>
          <w:p w:rsidR="0000790B" w:rsidRDefault="0000790B" w:rsidP="0000790B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Besllum</w:t>
            </w:r>
            <w:proofErr w:type="spellEnd"/>
            <w:r>
              <w:t xml:space="preserve"> 2008</w:t>
            </w:r>
          </w:p>
        </w:tc>
        <w:tc>
          <w:tcPr>
            <w:tcW w:w="1842" w:type="dxa"/>
          </w:tcPr>
          <w:p w:rsidR="001B5F92" w:rsidRDefault="001B5F92"/>
          <w:p w:rsidR="0000790B" w:rsidRDefault="0000790B">
            <w:proofErr w:type="spellStart"/>
            <w:r>
              <w:t>Celler</w:t>
            </w:r>
            <w:proofErr w:type="spellEnd"/>
            <w:r>
              <w:t xml:space="preserve"> </w:t>
            </w:r>
            <w:proofErr w:type="spellStart"/>
            <w:r>
              <w:t>Malondro</w:t>
            </w:r>
            <w:proofErr w:type="spellEnd"/>
          </w:p>
        </w:tc>
        <w:tc>
          <w:tcPr>
            <w:tcW w:w="3512" w:type="dxa"/>
          </w:tcPr>
          <w:p w:rsidR="001B5F92" w:rsidRDefault="001B5F92"/>
          <w:p w:rsidR="0000790B" w:rsidRDefault="00CB593F">
            <w:r>
              <w:t xml:space="preserve">DO </w:t>
            </w:r>
            <w:proofErr w:type="spellStart"/>
            <w:r w:rsidR="0000790B">
              <w:t>Montsant</w:t>
            </w:r>
            <w:proofErr w:type="spellEnd"/>
            <w:r w:rsidR="0000790B">
              <w:t xml:space="preserve">, </w:t>
            </w:r>
            <w:proofErr w:type="spellStart"/>
            <w:r w:rsidR="0000790B">
              <w:t>España</w:t>
            </w:r>
            <w:proofErr w:type="spellEnd"/>
          </w:p>
          <w:p w:rsidR="0000790B" w:rsidRDefault="0000790B">
            <w:r>
              <w:t xml:space="preserve">45% </w:t>
            </w:r>
            <w:proofErr w:type="spellStart"/>
            <w:r>
              <w:t>Grenache</w:t>
            </w:r>
            <w:proofErr w:type="spellEnd"/>
          </w:p>
          <w:p w:rsidR="0000790B" w:rsidRDefault="0000790B">
            <w:r>
              <w:t xml:space="preserve">45% </w:t>
            </w:r>
            <w:proofErr w:type="spellStart"/>
            <w:r>
              <w:t>Carignan</w:t>
            </w:r>
            <w:proofErr w:type="spellEnd"/>
          </w:p>
          <w:p w:rsidR="0000790B" w:rsidRDefault="0000790B">
            <w:r>
              <w:t xml:space="preserve">10% </w:t>
            </w:r>
            <w:proofErr w:type="spellStart"/>
            <w:r>
              <w:t>Syrah</w:t>
            </w:r>
            <w:proofErr w:type="spellEnd"/>
          </w:p>
          <w:p w:rsidR="0000790B" w:rsidRDefault="0000790B">
            <w:r>
              <w:t xml:space="preserve">16 </w:t>
            </w:r>
            <w:proofErr w:type="spellStart"/>
            <w:r>
              <w:t>mnd</w:t>
            </w:r>
            <w:proofErr w:type="spellEnd"/>
            <w:r>
              <w:t xml:space="preserve"> Frans eiken</w:t>
            </w:r>
          </w:p>
          <w:p w:rsidR="001B5F92" w:rsidRDefault="001B5F92"/>
        </w:tc>
        <w:tc>
          <w:tcPr>
            <w:tcW w:w="1701" w:type="dxa"/>
          </w:tcPr>
          <w:p w:rsidR="001B5F92" w:rsidRDefault="001B5F92"/>
          <w:p w:rsidR="0000790B" w:rsidRDefault="0000790B">
            <w:r>
              <w:t>Parker 93</w:t>
            </w:r>
          </w:p>
        </w:tc>
        <w:tc>
          <w:tcPr>
            <w:tcW w:w="992" w:type="dxa"/>
          </w:tcPr>
          <w:p w:rsidR="001B5F92" w:rsidRDefault="001B5F92" w:rsidP="00FE0165">
            <w:pPr>
              <w:jc w:val="right"/>
            </w:pPr>
          </w:p>
          <w:p w:rsidR="0000790B" w:rsidRDefault="001A4F53" w:rsidP="00FE0165">
            <w:pPr>
              <w:jc w:val="right"/>
            </w:pPr>
            <w:r>
              <w:t>€ 13,90</w:t>
            </w:r>
          </w:p>
          <w:p w:rsidR="001A4F53" w:rsidRDefault="001A4F53" w:rsidP="00FE0165">
            <w:pPr>
              <w:jc w:val="right"/>
            </w:pPr>
            <w:proofErr w:type="spellStart"/>
            <w:r>
              <w:t>Silke</w:t>
            </w:r>
            <w:proofErr w:type="spellEnd"/>
          </w:p>
        </w:tc>
      </w:tr>
      <w:tr w:rsidR="0000790B" w:rsidTr="00FE0165">
        <w:tc>
          <w:tcPr>
            <w:tcW w:w="2443" w:type="dxa"/>
          </w:tcPr>
          <w:p w:rsidR="0000790B" w:rsidRDefault="00CB593F" w:rsidP="001B5F92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Propiedad</w:t>
            </w:r>
            <w:proofErr w:type="spellEnd"/>
            <w:r w:rsidR="001A4F53">
              <w:t xml:space="preserve"> 2008</w:t>
            </w:r>
          </w:p>
          <w:p w:rsidR="00CB593F" w:rsidRDefault="00CB593F" w:rsidP="00CB593F">
            <w:pPr>
              <w:pStyle w:val="Lijstalinea"/>
              <w:ind w:left="360"/>
            </w:pPr>
            <w:proofErr w:type="spellStart"/>
            <w:r>
              <w:t>Viñas</w:t>
            </w:r>
            <w:proofErr w:type="spellEnd"/>
            <w:r>
              <w:t xml:space="preserve"> </w:t>
            </w:r>
            <w:proofErr w:type="spellStart"/>
            <w:r>
              <w:t>Tradicionales</w:t>
            </w:r>
            <w:proofErr w:type="spellEnd"/>
          </w:p>
        </w:tc>
        <w:tc>
          <w:tcPr>
            <w:tcW w:w="1842" w:type="dxa"/>
          </w:tcPr>
          <w:p w:rsidR="00CB593F" w:rsidRDefault="00CB593F">
            <w:r>
              <w:t>Bodegas</w:t>
            </w:r>
          </w:p>
          <w:p w:rsidR="0000790B" w:rsidRDefault="0000790B">
            <w:proofErr w:type="spellStart"/>
            <w:r>
              <w:t>Palacios</w:t>
            </w:r>
            <w:proofErr w:type="spellEnd"/>
            <w:r>
              <w:t xml:space="preserve"> </w:t>
            </w:r>
            <w:proofErr w:type="spellStart"/>
            <w:r>
              <w:t>Remondo</w:t>
            </w:r>
            <w:proofErr w:type="spellEnd"/>
          </w:p>
        </w:tc>
        <w:tc>
          <w:tcPr>
            <w:tcW w:w="3512" w:type="dxa"/>
          </w:tcPr>
          <w:p w:rsidR="001A4F53" w:rsidRDefault="00CB593F">
            <w:r>
              <w:t xml:space="preserve">DO </w:t>
            </w:r>
            <w:proofErr w:type="spellStart"/>
            <w:r w:rsidR="0000790B">
              <w:t>R</w:t>
            </w:r>
            <w:r w:rsidR="001A4F53">
              <w:t>ioja</w:t>
            </w:r>
            <w:proofErr w:type="spellEnd"/>
            <w:r w:rsidR="001A4F53">
              <w:t xml:space="preserve">, </w:t>
            </w:r>
            <w:proofErr w:type="spellStart"/>
            <w:r w:rsidR="001A4F53">
              <w:t>España</w:t>
            </w:r>
            <w:proofErr w:type="spellEnd"/>
          </w:p>
          <w:p w:rsidR="001A4F53" w:rsidRDefault="001A4F53">
            <w:r>
              <w:t xml:space="preserve">65% </w:t>
            </w:r>
            <w:proofErr w:type="spellStart"/>
            <w:r>
              <w:t>Tempranillo</w:t>
            </w:r>
            <w:proofErr w:type="spellEnd"/>
          </w:p>
          <w:p w:rsidR="001A4F53" w:rsidRDefault="001A4F53">
            <w:r>
              <w:t xml:space="preserve">15% </w:t>
            </w:r>
            <w:proofErr w:type="spellStart"/>
            <w:r>
              <w:t>Mazuelo</w:t>
            </w:r>
            <w:proofErr w:type="spellEnd"/>
          </w:p>
          <w:p w:rsidR="0000790B" w:rsidRDefault="001A4F53" w:rsidP="001A4F53">
            <w:r>
              <w:t xml:space="preserve">10% </w:t>
            </w:r>
            <w:proofErr w:type="spellStart"/>
            <w:r>
              <w:t>Grenache</w:t>
            </w:r>
            <w:proofErr w:type="spellEnd"/>
            <w:r>
              <w:t xml:space="preserve"> </w:t>
            </w:r>
          </w:p>
          <w:p w:rsidR="001A4F53" w:rsidRDefault="001A4F53" w:rsidP="001A4F53">
            <w:r>
              <w:t xml:space="preserve">12 </w:t>
            </w:r>
            <w:proofErr w:type="spellStart"/>
            <w:r>
              <w:t>mnd</w:t>
            </w:r>
            <w:proofErr w:type="spellEnd"/>
            <w:r>
              <w:t xml:space="preserve"> Frans eiken</w:t>
            </w:r>
            <w:r w:rsidR="00CB593F">
              <w:t>, geen filtering</w:t>
            </w:r>
          </w:p>
          <w:p w:rsidR="001B5F92" w:rsidRDefault="001B5F92" w:rsidP="001A4F53"/>
        </w:tc>
        <w:tc>
          <w:tcPr>
            <w:tcW w:w="1701" w:type="dxa"/>
          </w:tcPr>
          <w:p w:rsidR="0000790B" w:rsidRDefault="0000790B">
            <w:proofErr w:type="spellStart"/>
            <w:r>
              <w:t>Proensa</w:t>
            </w:r>
            <w:proofErr w:type="spellEnd"/>
            <w:r>
              <w:t xml:space="preserve"> 99</w:t>
            </w:r>
            <w:r w:rsidR="001A4F53">
              <w:t>*</w:t>
            </w:r>
          </w:p>
        </w:tc>
        <w:tc>
          <w:tcPr>
            <w:tcW w:w="992" w:type="dxa"/>
          </w:tcPr>
          <w:p w:rsidR="0000790B" w:rsidRDefault="001A4F53" w:rsidP="00FE0165">
            <w:pPr>
              <w:jc w:val="right"/>
            </w:pPr>
            <w:r>
              <w:t>€ 19,90</w:t>
            </w:r>
          </w:p>
          <w:p w:rsidR="001A4F53" w:rsidRDefault="001A4F53" w:rsidP="00FE0165">
            <w:pPr>
              <w:jc w:val="right"/>
            </w:pPr>
            <w:proofErr w:type="spellStart"/>
            <w:r>
              <w:t>Silke</w:t>
            </w:r>
            <w:proofErr w:type="spellEnd"/>
          </w:p>
        </w:tc>
      </w:tr>
      <w:tr w:rsidR="0000790B" w:rsidTr="00FE0165">
        <w:tc>
          <w:tcPr>
            <w:tcW w:w="2443" w:type="dxa"/>
          </w:tcPr>
          <w:p w:rsidR="0000790B" w:rsidRDefault="001A4F53" w:rsidP="001A4F53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Pie</w:t>
            </w:r>
            <w:proofErr w:type="spellEnd"/>
            <w:r>
              <w:t xml:space="preserve"> Franco 2006</w:t>
            </w:r>
          </w:p>
          <w:p w:rsidR="00FE0165" w:rsidRDefault="00FE0165" w:rsidP="00FE0165">
            <w:pPr>
              <w:pStyle w:val="Lijstalinea"/>
              <w:ind w:left="360"/>
            </w:pPr>
            <w:proofErr w:type="spellStart"/>
            <w:r>
              <w:t>Viñas</w:t>
            </w:r>
            <w:proofErr w:type="spellEnd"/>
            <w:r>
              <w:t xml:space="preserve"> </w:t>
            </w:r>
            <w:proofErr w:type="spellStart"/>
            <w:r>
              <w:t>Viegas</w:t>
            </w:r>
            <w:proofErr w:type="spellEnd"/>
          </w:p>
        </w:tc>
        <w:tc>
          <w:tcPr>
            <w:tcW w:w="1842" w:type="dxa"/>
          </w:tcPr>
          <w:p w:rsidR="00FE0165" w:rsidRDefault="00FE0165">
            <w:proofErr w:type="spellStart"/>
            <w:r>
              <w:t>Viticola</w:t>
            </w:r>
            <w:proofErr w:type="spellEnd"/>
          </w:p>
          <w:p w:rsidR="0000790B" w:rsidRDefault="001A4F53">
            <w:proofErr w:type="spellStart"/>
            <w:r>
              <w:t>Casa</w:t>
            </w:r>
            <w:proofErr w:type="spellEnd"/>
            <w:r>
              <w:t xml:space="preserve"> </w:t>
            </w:r>
            <w:proofErr w:type="spellStart"/>
            <w:r>
              <w:t>Castillo</w:t>
            </w:r>
            <w:proofErr w:type="spellEnd"/>
          </w:p>
          <w:p w:rsidR="00FE0165" w:rsidRDefault="00FE0165">
            <w:r>
              <w:t xml:space="preserve">Julia </w:t>
            </w:r>
            <w:proofErr w:type="spellStart"/>
            <w:r>
              <w:t>Roch</w:t>
            </w:r>
            <w:proofErr w:type="spellEnd"/>
            <w:r>
              <w:t xml:space="preserve"> e </w:t>
            </w:r>
            <w:proofErr w:type="spellStart"/>
            <w:r>
              <w:t>Hijos</w:t>
            </w:r>
            <w:proofErr w:type="spellEnd"/>
          </w:p>
        </w:tc>
        <w:tc>
          <w:tcPr>
            <w:tcW w:w="3512" w:type="dxa"/>
          </w:tcPr>
          <w:p w:rsidR="0000790B" w:rsidRDefault="00FE0165">
            <w:r>
              <w:t xml:space="preserve">DO </w:t>
            </w:r>
            <w:proofErr w:type="spellStart"/>
            <w:r w:rsidR="001A4F53">
              <w:t>Jumil</w:t>
            </w:r>
            <w:r>
              <w:t>l</w:t>
            </w:r>
            <w:r w:rsidR="001A4F53">
              <w:t>a</w:t>
            </w:r>
            <w:proofErr w:type="spellEnd"/>
            <w:r w:rsidR="001A4F53">
              <w:t xml:space="preserve">, </w:t>
            </w:r>
            <w:proofErr w:type="spellStart"/>
            <w:r w:rsidR="001A4F53">
              <w:t>España</w:t>
            </w:r>
            <w:proofErr w:type="spellEnd"/>
          </w:p>
          <w:p w:rsidR="001A4F53" w:rsidRDefault="001A4F53">
            <w:r>
              <w:t xml:space="preserve">100% </w:t>
            </w:r>
            <w:proofErr w:type="spellStart"/>
            <w:r>
              <w:t>Monastrell</w:t>
            </w:r>
            <w:proofErr w:type="spellEnd"/>
          </w:p>
          <w:p w:rsidR="001B5F92" w:rsidRDefault="001B5F92">
            <w:r>
              <w:t>Geen filtering</w:t>
            </w:r>
          </w:p>
          <w:p w:rsidR="001B5F92" w:rsidRDefault="001B5F92"/>
        </w:tc>
        <w:tc>
          <w:tcPr>
            <w:tcW w:w="1701" w:type="dxa"/>
          </w:tcPr>
          <w:p w:rsidR="0000790B" w:rsidRDefault="001A4F53">
            <w:proofErr w:type="spellStart"/>
            <w:r>
              <w:t>Peñin</w:t>
            </w:r>
            <w:proofErr w:type="spellEnd"/>
            <w:r>
              <w:t xml:space="preserve"> 95</w:t>
            </w:r>
          </w:p>
        </w:tc>
        <w:tc>
          <w:tcPr>
            <w:tcW w:w="992" w:type="dxa"/>
          </w:tcPr>
          <w:p w:rsidR="0000790B" w:rsidRDefault="001A4F53" w:rsidP="00FE0165">
            <w:pPr>
              <w:jc w:val="right"/>
            </w:pPr>
            <w:r>
              <w:t>€ 22,50</w:t>
            </w:r>
          </w:p>
          <w:p w:rsidR="001A4F53" w:rsidRDefault="001A4F53" w:rsidP="00FE0165">
            <w:pPr>
              <w:jc w:val="right"/>
            </w:pPr>
            <w:proofErr w:type="spellStart"/>
            <w:r>
              <w:t>Silke</w:t>
            </w:r>
            <w:proofErr w:type="spellEnd"/>
          </w:p>
        </w:tc>
      </w:tr>
      <w:tr w:rsidR="0000790B" w:rsidTr="00FE0165">
        <w:tc>
          <w:tcPr>
            <w:tcW w:w="2443" w:type="dxa"/>
          </w:tcPr>
          <w:p w:rsidR="0000790B" w:rsidRDefault="001A4F53" w:rsidP="001A4F53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Vinyes</w:t>
            </w:r>
            <w:proofErr w:type="spellEnd"/>
            <w:r>
              <w:t xml:space="preserve"> Velles 2008</w:t>
            </w:r>
          </w:p>
        </w:tc>
        <w:tc>
          <w:tcPr>
            <w:tcW w:w="1842" w:type="dxa"/>
          </w:tcPr>
          <w:p w:rsidR="0000790B" w:rsidRDefault="001A4F53">
            <w:proofErr w:type="spellStart"/>
            <w:r>
              <w:t>Ferrer</w:t>
            </w:r>
            <w:proofErr w:type="spellEnd"/>
            <w:r>
              <w:t xml:space="preserve"> </w:t>
            </w:r>
            <w:proofErr w:type="spellStart"/>
            <w:r>
              <w:t>Bobet</w:t>
            </w:r>
            <w:proofErr w:type="spellEnd"/>
          </w:p>
        </w:tc>
        <w:tc>
          <w:tcPr>
            <w:tcW w:w="3512" w:type="dxa"/>
          </w:tcPr>
          <w:p w:rsidR="0000790B" w:rsidRDefault="00FE0165">
            <w:r>
              <w:t xml:space="preserve">DO </w:t>
            </w:r>
            <w:proofErr w:type="spellStart"/>
            <w:r w:rsidR="001A4F53">
              <w:t>Priorat</w:t>
            </w:r>
            <w:proofErr w:type="spellEnd"/>
            <w:r w:rsidR="001A4F53">
              <w:t xml:space="preserve">, </w:t>
            </w:r>
            <w:proofErr w:type="spellStart"/>
            <w:r w:rsidR="001A4F53">
              <w:t>España</w:t>
            </w:r>
            <w:proofErr w:type="spellEnd"/>
          </w:p>
          <w:p w:rsidR="001A4F53" w:rsidRDefault="001A4F53">
            <w:r>
              <w:t xml:space="preserve">65% </w:t>
            </w:r>
            <w:proofErr w:type="spellStart"/>
            <w:r>
              <w:t>Carignana</w:t>
            </w:r>
            <w:proofErr w:type="spellEnd"/>
          </w:p>
          <w:p w:rsidR="001A4F53" w:rsidRDefault="001A4F53">
            <w:r>
              <w:t xml:space="preserve">34% </w:t>
            </w:r>
            <w:proofErr w:type="spellStart"/>
            <w:r>
              <w:t>Grenache</w:t>
            </w:r>
            <w:proofErr w:type="spellEnd"/>
          </w:p>
          <w:p w:rsidR="001A4F53" w:rsidRDefault="001A4F53" w:rsidP="001A4F53">
            <w:r>
              <w:t xml:space="preserve">1% </w:t>
            </w:r>
            <w:proofErr w:type="spellStart"/>
            <w:r>
              <w:t>Cabernet</w:t>
            </w:r>
            <w:proofErr w:type="spellEnd"/>
            <w:r>
              <w:t xml:space="preserve"> </w:t>
            </w:r>
            <w:proofErr w:type="spellStart"/>
            <w:r>
              <w:t>Sauvignon</w:t>
            </w:r>
            <w:proofErr w:type="spellEnd"/>
          </w:p>
          <w:p w:rsidR="001A4F53" w:rsidRDefault="001A4F53" w:rsidP="001A4F53">
            <w:r>
              <w:t xml:space="preserve">15 </w:t>
            </w:r>
            <w:proofErr w:type="spellStart"/>
            <w:r>
              <w:t>mnd</w:t>
            </w:r>
            <w:proofErr w:type="spellEnd"/>
            <w:r>
              <w:t xml:space="preserve"> Frans eiken, geen filtering</w:t>
            </w:r>
          </w:p>
          <w:p w:rsidR="001B5F92" w:rsidRDefault="001B5F92" w:rsidP="001A4F53"/>
        </w:tc>
        <w:tc>
          <w:tcPr>
            <w:tcW w:w="1701" w:type="dxa"/>
          </w:tcPr>
          <w:p w:rsidR="0000790B" w:rsidRDefault="001A4F53">
            <w:r>
              <w:t>Parker 96</w:t>
            </w:r>
          </w:p>
        </w:tc>
        <w:tc>
          <w:tcPr>
            <w:tcW w:w="992" w:type="dxa"/>
          </w:tcPr>
          <w:p w:rsidR="0000790B" w:rsidRDefault="001A4F53" w:rsidP="00FE0165">
            <w:pPr>
              <w:jc w:val="right"/>
            </w:pPr>
            <w:r>
              <w:t>€ 39,00</w:t>
            </w:r>
          </w:p>
          <w:p w:rsidR="001A4F53" w:rsidRDefault="001A4F53" w:rsidP="00FE0165">
            <w:pPr>
              <w:jc w:val="right"/>
            </w:pPr>
            <w:proofErr w:type="spellStart"/>
            <w:r>
              <w:t>Silke</w:t>
            </w:r>
            <w:proofErr w:type="spellEnd"/>
          </w:p>
        </w:tc>
      </w:tr>
      <w:tr w:rsidR="0000790B" w:rsidTr="00FE0165">
        <w:tc>
          <w:tcPr>
            <w:tcW w:w="2443" w:type="dxa"/>
          </w:tcPr>
          <w:p w:rsidR="0000790B" w:rsidRDefault="001A4F53" w:rsidP="001A4F53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Numanthia</w:t>
            </w:r>
            <w:proofErr w:type="spellEnd"/>
            <w:r>
              <w:t xml:space="preserve"> 2007</w:t>
            </w:r>
          </w:p>
        </w:tc>
        <w:tc>
          <w:tcPr>
            <w:tcW w:w="1842" w:type="dxa"/>
          </w:tcPr>
          <w:p w:rsidR="0000790B" w:rsidRDefault="001A4F53">
            <w:r>
              <w:t xml:space="preserve">Bodega </w:t>
            </w:r>
            <w:proofErr w:type="spellStart"/>
            <w:r>
              <w:t>Numanthia</w:t>
            </w:r>
            <w:proofErr w:type="spellEnd"/>
          </w:p>
        </w:tc>
        <w:tc>
          <w:tcPr>
            <w:tcW w:w="3512" w:type="dxa"/>
          </w:tcPr>
          <w:p w:rsidR="0000790B" w:rsidRDefault="00FE0165">
            <w:r>
              <w:t xml:space="preserve">DO </w:t>
            </w:r>
            <w:proofErr w:type="spellStart"/>
            <w:r w:rsidR="001A4F53">
              <w:t>Toro</w:t>
            </w:r>
            <w:proofErr w:type="spellEnd"/>
            <w:r w:rsidR="001A4F53">
              <w:t xml:space="preserve">, </w:t>
            </w:r>
            <w:proofErr w:type="spellStart"/>
            <w:r w:rsidR="001A4F53">
              <w:t>España</w:t>
            </w:r>
            <w:proofErr w:type="spellEnd"/>
          </w:p>
          <w:p w:rsidR="001A4F53" w:rsidRDefault="001A4F53">
            <w:r>
              <w:t xml:space="preserve">100% </w:t>
            </w:r>
            <w:proofErr w:type="spellStart"/>
            <w:r>
              <w:t>Tinta</w:t>
            </w:r>
            <w:proofErr w:type="spellEnd"/>
            <w:r>
              <w:t xml:space="preserve"> de </w:t>
            </w:r>
            <w:proofErr w:type="spellStart"/>
            <w:r>
              <w:t>Toro</w:t>
            </w:r>
            <w:proofErr w:type="spellEnd"/>
            <w:r>
              <w:t xml:space="preserve"> (</w:t>
            </w:r>
            <w:proofErr w:type="spellStart"/>
            <w:r>
              <w:t>Tenpranillo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00790B" w:rsidRDefault="001A4F53">
            <w:r>
              <w:t>Parker 94,5</w:t>
            </w:r>
          </w:p>
          <w:p w:rsidR="001A4F53" w:rsidRDefault="001A4F53">
            <w:proofErr w:type="spellStart"/>
            <w:r>
              <w:t>Peñin</w:t>
            </w:r>
            <w:proofErr w:type="spellEnd"/>
            <w:r>
              <w:t xml:space="preserve"> 93</w:t>
            </w:r>
          </w:p>
          <w:p w:rsidR="001A4F53" w:rsidRDefault="001A4F53">
            <w:proofErr w:type="spellStart"/>
            <w:r>
              <w:t>Proensa</w:t>
            </w:r>
            <w:proofErr w:type="spellEnd"/>
            <w:r>
              <w:t xml:space="preserve"> 95</w:t>
            </w:r>
          </w:p>
          <w:p w:rsidR="001B5F92" w:rsidRDefault="001B5F92"/>
        </w:tc>
        <w:tc>
          <w:tcPr>
            <w:tcW w:w="992" w:type="dxa"/>
          </w:tcPr>
          <w:p w:rsidR="0000790B" w:rsidRDefault="001A4F53" w:rsidP="00FE0165">
            <w:pPr>
              <w:jc w:val="right"/>
            </w:pPr>
            <w:r>
              <w:t>€ 34,00</w:t>
            </w:r>
          </w:p>
          <w:p w:rsidR="001A4F53" w:rsidRDefault="001A4F53" w:rsidP="00FE0165">
            <w:pPr>
              <w:jc w:val="right"/>
            </w:pPr>
            <w:proofErr w:type="spellStart"/>
            <w:r>
              <w:t>Silke</w:t>
            </w:r>
            <w:proofErr w:type="spellEnd"/>
          </w:p>
        </w:tc>
      </w:tr>
    </w:tbl>
    <w:p w:rsidR="008D10D1" w:rsidRDefault="008D10D1" w:rsidP="008D10D1">
      <w:r>
        <w:t xml:space="preserve">*Met hetzelfde aantal punten beoordeeld als </w:t>
      </w:r>
      <w:proofErr w:type="spellStart"/>
      <w:r>
        <w:t>Vega</w:t>
      </w:r>
      <w:proofErr w:type="spellEnd"/>
      <w:r>
        <w:t xml:space="preserve"> </w:t>
      </w:r>
      <w:proofErr w:type="spellStart"/>
      <w:r>
        <w:t>Sicilia</w:t>
      </w:r>
      <w:proofErr w:type="spellEnd"/>
    </w:p>
    <w:p w:rsidR="00FE0165" w:rsidRPr="008D10D1" w:rsidRDefault="001B5F92" w:rsidP="00FE0165">
      <w:pPr>
        <w:pStyle w:val="Geenafstand"/>
        <w:rPr>
          <w:b/>
        </w:rPr>
      </w:pPr>
      <w:r>
        <w:rPr>
          <w:b/>
        </w:rPr>
        <w:t xml:space="preserve">Wijnen </w:t>
      </w:r>
      <w:r w:rsidR="00AE1D3A">
        <w:rPr>
          <w:b/>
        </w:rPr>
        <w:t xml:space="preserve">nalezen </w:t>
      </w:r>
      <w:r>
        <w:rPr>
          <w:b/>
        </w:rPr>
        <w:t>o</w:t>
      </w:r>
      <w:r w:rsidR="00FE0165" w:rsidRPr="008D10D1">
        <w:rPr>
          <w:b/>
        </w:rPr>
        <w:t xml:space="preserve">p </w:t>
      </w:r>
      <w:r w:rsidR="00AE1D3A">
        <w:rPr>
          <w:b/>
        </w:rPr>
        <w:t>inter</w:t>
      </w:r>
      <w:r w:rsidR="00FE0165" w:rsidRPr="008D10D1">
        <w:rPr>
          <w:b/>
        </w:rPr>
        <w:t>net:</w:t>
      </w:r>
    </w:p>
    <w:p w:rsidR="00CB593F" w:rsidRPr="001B5F92" w:rsidRDefault="00F835F8" w:rsidP="00FE0165">
      <w:pPr>
        <w:pStyle w:val="Geenafstand"/>
      </w:pPr>
      <w:proofErr w:type="spellStart"/>
      <w:r w:rsidRPr="001B5F92">
        <w:t>Château</w:t>
      </w:r>
      <w:proofErr w:type="spellEnd"/>
      <w:r w:rsidRPr="001B5F92">
        <w:t xml:space="preserve"> des </w:t>
      </w:r>
      <w:proofErr w:type="spellStart"/>
      <w:r w:rsidRPr="001B5F92">
        <w:t>Chapelains</w:t>
      </w:r>
      <w:proofErr w:type="spellEnd"/>
      <w:r w:rsidRPr="001B5F92">
        <w:t xml:space="preserve">: </w:t>
      </w:r>
      <w:hyperlink r:id="rId5" w:history="1">
        <w:r w:rsidR="00CB593F" w:rsidRPr="001B5F92">
          <w:rPr>
            <w:rStyle w:val="Hyperlink"/>
          </w:rPr>
          <w:t>www.chateaudeschapelains.com</w:t>
        </w:r>
      </w:hyperlink>
    </w:p>
    <w:p w:rsidR="00CB593F" w:rsidRPr="000A42C9" w:rsidRDefault="00F835F8" w:rsidP="001A4F53">
      <w:pPr>
        <w:pStyle w:val="Geenafstand"/>
      </w:pPr>
      <w:proofErr w:type="spellStart"/>
      <w:r w:rsidRPr="000A42C9">
        <w:t>Celler</w:t>
      </w:r>
      <w:proofErr w:type="spellEnd"/>
      <w:r w:rsidRPr="000A42C9">
        <w:t xml:space="preserve"> </w:t>
      </w:r>
      <w:proofErr w:type="spellStart"/>
      <w:r w:rsidRPr="000A42C9">
        <w:t>Malondro</w:t>
      </w:r>
      <w:proofErr w:type="spellEnd"/>
      <w:r w:rsidRPr="000A42C9">
        <w:t xml:space="preserve">: </w:t>
      </w:r>
      <w:hyperlink r:id="rId6" w:history="1">
        <w:r w:rsidR="00FF6645" w:rsidRPr="000A42C9">
          <w:rPr>
            <w:rStyle w:val="Hyperlink"/>
          </w:rPr>
          <w:t>http://www.malondro.es/</w:t>
        </w:r>
      </w:hyperlink>
      <w:r w:rsidR="00FF6645" w:rsidRPr="000A42C9">
        <w:t xml:space="preserve"> </w:t>
      </w:r>
      <w:r w:rsidR="000A42C9" w:rsidRPr="000A42C9">
        <w:t xml:space="preserve"> (nog in bouw)</w:t>
      </w:r>
    </w:p>
    <w:p w:rsidR="00724EB8" w:rsidRPr="00F835F8" w:rsidRDefault="00F835F8" w:rsidP="001A4F53">
      <w:pPr>
        <w:pStyle w:val="Geenafstand"/>
        <w:rPr>
          <w:lang w:val="en-US"/>
        </w:rPr>
      </w:pPr>
      <w:r w:rsidRPr="00F835F8">
        <w:rPr>
          <w:lang w:val="en-US"/>
        </w:rPr>
        <w:t xml:space="preserve">Palacios </w:t>
      </w:r>
      <w:proofErr w:type="spellStart"/>
      <w:r>
        <w:rPr>
          <w:lang w:val="en-US"/>
        </w:rPr>
        <w:t>R</w:t>
      </w:r>
      <w:r w:rsidRPr="00F835F8">
        <w:rPr>
          <w:lang w:val="en-US"/>
        </w:rPr>
        <w:t>emondo</w:t>
      </w:r>
      <w:proofErr w:type="spellEnd"/>
      <w:r w:rsidRPr="00F835F8">
        <w:rPr>
          <w:lang w:val="en-US"/>
        </w:rPr>
        <w:t xml:space="preserve">: </w:t>
      </w:r>
      <w:hyperlink r:id="rId7" w:history="1">
        <w:r w:rsidR="00724EB8" w:rsidRPr="00F835F8">
          <w:rPr>
            <w:rStyle w:val="Hyperlink"/>
            <w:lang w:val="en-US"/>
          </w:rPr>
          <w:t>http://www.bodegaspalaciosremondo.com/</w:t>
        </w:r>
      </w:hyperlink>
      <w:r w:rsidR="00724EB8" w:rsidRPr="00F835F8">
        <w:rPr>
          <w:lang w:val="en-US"/>
        </w:rPr>
        <w:t xml:space="preserve"> </w:t>
      </w:r>
    </w:p>
    <w:p w:rsidR="00CB593F" w:rsidRPr="00F835F8" w:rsidRDefault="00F835F8" w:rsidP="001A4F53">
      <w:pPr>
        <w:pStyle w:val="Geenafstand"/>
        <w:rPr>
          <w:lang w:val="en-US"/>
        </w:rPr>
      </w:pPr>
      <w:r w:rsidRPr="00F835F8">
        <w:rPr>
          <w:lang w:val="en-US"/>
        </w:rPr>
        <w:t xml:space="preserve">Casa </w:t>
      </w:r>
      <w:r w:rsidR="008C7739">
        <w:rPr>
          <w:lang w:val="en-US"/>
        </w:rPr>
        <w:t>C</w:t>
      </w:r>
      <w:r w:rsidRPr="00F835F8">
        <w:rPr>
          <w:lang w:val="en-US"/>
        </w:rPr>
        <w:t xml:space="preserve">astillo: </w:t>
      </w:r>
      <w:hyperlink r:id="rId8" w:history="1">
        <w:r w:rsidR="00FE0165" w:rsidRPr="00F835F8">
          <w:rPr>
            <w:rStyle w:val="Hyperlink"/>
            <w:lang w:val="en-US"/>
          </w:rPr>
          <w:t>www.casacastillo.es</w:t>
        </w:r>
      </w:hyperlink>
      <w:r w:rsidR="00FE0165" w:rsidRPr="00F835F8">
        <w:rPr>
          <w:lang w:val="en-US"/>
        </w:rPr>
        <w:t xml:space="preserve"> </w:t>
      </w:r>
    </w:p>
    <w:p w:rsidR="00FE0165" w:rsidRPr="00F835F8" w:rsidRDefault="00F835F8" w:rsidP="001A4F53">
      <w:pPr>
        <w:pStyle w:val="Geenafstand"/>
        <w:rPr>
          <w:lang w:val="en-US"/>
        </w:rPr>
      </w:pPr>
      <w:proofErr w:type="spellStart"/>
      <w:r w:rsidRPr="00F835F8">
        <w:rPr>
          <w:lang w:val="en-US"/>
        </w:rPr>
        <w:t>Ferrer</w:t>
      </w:r>
      <w:proofErr w:type="spellEnd"/>
      <w:r w:rsidRPr="00F835F8">
        <w:rPr>
          <w:lang w:val="en-US"/>
        </w:rPr>
        <w:t xml:space="preserve"> </w:t>
      </w:r>
      <w:proofErr w:type="spellStart"/>
      <w:r w:rsidRPr="00F835F8">
        <w:rPr>
          <w:lang w:val="en-US"/>
        </w:rPr>
        <w:t>Bobet</w:t>
      </w:r>
      <w:proofErr w:type="spellEnd"/>
      <w:r w:rsidRPr="00F835F8">
        <w:rPr>
          <w:lang w:val="en-US"/>
        </w:rPr>
        <w:t xml:space="preserve">: </w:t>
      </w:r>
      <w:hyperlink r:id="rId9" w:history="1">
        <w:r w:rsidR="00FE0165" w:rsidRPr="00F835F8">
          <w:rPr>
            <w:rStyle w:val="Hyperlink"/>
            <w:lang w:val="en-US"/>
          </w:rPr>
          <w:t>www.ferrerbobet.com</w:t>
        </w:r>
      </w:hyperlink>
    </w:p>
    <w:p w:rsidR="00FE0165" w:rsidRPr="00F835F8" w:rsidRDefault="00F835F8" w:rsidP="001A4F53">
      <w:pPr>
        <w:pStyle w:val="Geenafstand"/>
        <w:rPr>
          <w:lang w:val="en-US"/>
        </w:rPr>
      </w:pPr>
      <w:proofErr w:type="spellStart"/>
      <w:r w:rsidRPr="00F835F8">
        <w:rPr>
          <w:lang w:val="en-US"/>
        </w:rPr>
        <w:t>Numanthia</w:t>
      </w:r>
      <w:proofErr w:type="spellEnd"/>
      <w:r w:rsidRPr="00F835F8">
        <w:rPr>
          <w:lang w:val="en-US"/>
        </w:rPr>
        <w:t xml:space="preserve">: </w:t>
      </w:r>
      <w:hyperlink r:id="rId10" w:history="1">
        <w:r w:rsidR="00724EB8" w:rsidRPr="00F835F8">
          <w:rPr>
            <w:rStyle w:val="Hyperlink"/>
            <w:lang w:val="en-US"/>
          </w:rPr>
          <w:t>www.numanthia.com</w:t>
        </w:r>
      </w:hyperlink>
      <w:r w:rsidR="00724EB8" w:rsidRPr="00F835F8">
        <w:rPr>
          <w:lang w:val="en-US"/>
        </w:rPr>
        <w:t xml:space="preserve"> </w:t>
      </w:r>
      <w:r w:rsidR="000A42C9">
        <w:rPr>
          <w:lang w:val="en-US"/>
        </w:rPr>
        <w:t xml:space="preserve">      </w:t>
      </w:r>
      <w:r w:rsidR="00724EB8" w:rsidRPr="00F835F8">
        <w:rPr>
          <w:lang w:val="en-US"/>
        </w:rPr>
        <w:t>(tip!)</w:t>
      </w:r>
    </w:p>
    <w:p w:rsidR="001A4F53" w:rsidRPr="00F835F8" w:rsidRDefault="001A4F53" w:rsidP="001A4F53">
      <w:pPr>
        <w:pStyle w:val="Geenafstand"/>
      </w:pPr>
      <w:r w:rsidRPr="00F835F8">
        <w:t>Co</w:t>
      </w:r>
      <w:r w:rsidR="00FE0165" w:rsidRPr="00F835F8">
        <w:t>l</w:t>
      </w:r>
      <w:r w:rsidRPr="00F835F8">
        <w:t>aris</w:t>
      </w:r>
      <w:r w:rsidR="00F835F8" w:rsidRPr="00F835F8">
        <w:t>,</w:t>
      </w:r>
      <w:r w:rsidRPr="00F835F8">
        <w:t xml:space="preserve"> Weert</w:t>
      </w:r>
      <w:r w:rsidR="00F835F8" w:rsidRPr="00F835F8">
        <w:t xml:space="preserve">: </w:t>
      </w:r>
      <w:hyperlink r:id="rId11" w:history="1">
        <w:r w:rsidRPr="00F835F8">
          <w:rPr>
            <w:rStyle w:val="Hyperlink"/>
          </w:rPr>
          <w:t>www.colaris.nl</w:t>
        </w:r>
      </w:hyperlink>
      <w:r w:rsidRPr="00F835F8">
        <w:t xml:space="preserve"> </w:t>
      </w:r>
    </w:p>
    <w:p w:rsidR="0000790B" w:rsidRDefault="001A4F53" w:rsidP="001A4F53">
      <w:pPr>
        <w:pStyle w:val="Geenafstand"/>
      </w:pPr>
      <w:proofErr w:type="spellStart"/>
      <w:r>
        <w:t>Silkes</w:t>
      </w:r>
      <w:proofErr w:type="spellEnd"/>
      <w:r>
        <w:t xml:space="preserve"> </w:t>
      </w:r>
      <w:proofErr w:type="spellStart"/>
      <w:r>
        <w:t>Weinkeller</w:t>
      </w:r>
      <w:proofErr w:type="spellEnd"/>
      <w:r>
        <w:t xml:space="preserve">, </w:t>
      </w:r>
      <w:proofErr w:type="spellStart"/>
      <w:r>
        <w:t>Velbert</w:t>
      </w:r>
      <w:proofErr w:type="spellEnd"/>
      <w:r>
        <w:t xml:space="preserve"> </w:t>
      </w:r>
      <w:proofErr w:type="spellStart"/>
      <w:r>
        <w:t>Dld</w:t>
      </w:r>
      <w:proofErr w:type="spellEnd"/>
      <w:r w:rsidR="00F835F8">
        <w:t>. :</w:t>
      </w:r>
      <w:r>
        <w:t xml:space="preserve"> </w:t>
      </w:r>
      <w:hyperlink r:id="rId12" w:history="1">
        <w:r w:rsidRPr="00ED4A0C">
          <w:rPr>
            <w:rStyle w:val="Hyperlink"/>
          </w:rPr>
          <w:t>www.internetoase.de</w:t>
        </w:r>
      </w:hyperlink>
      <w:r>
        <w:t xml:space="preserve"> </w:t>
      </w:r>
    </w:p>
    <w:p w:rsidR="0000790B" w:rsidRDefault="0000790B"/>
    <w:p w:rsidR="0000790B" w:rsidRDefault="0000790B"/>
    <w:sectPr w:rsidR="0000790B" w:rsidSect="0073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86B"/>
    <w:multiLevelType w:val="hybridMultilevel"/>
    <w:tmpl w:val="CC06B94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4F1F93"/>
    <w:multiLevelType w:val="hybridMultilevel"/>
    <w:tmpl w:val="C72EA644"/>
    <w:lvl w:ilvl="0" w:tplc="F89E484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790B"/>
    <w:rsid w:val="0000790B"/>
    <w:rsid w:val="000213B4"/>
    <w:rsid w:val="000A42C9"/>
    <w:rsid w:val="001A4F53"/>
    <w:rsid w:val="001B5F92"/>
    <w:rsid w:val="00240B33"/>
    <w:rsid w:val="005250EF"/>
    <w:rsid w:val="00724EB8"/>
    <w:rsid w:val="0073603F"/>
    <w:rsid w:val="008C7739"/>
    <w:rsid w:val="008D10D1"/>
    <w:rsid w:val="009A4887"/>
    <w:rsid w:val="00A82D42"/>
    <w:rsid w:val="00AE1D3A"/>
    <w:rsid w:val="00CB593F"/>
    <w:rsid w:val="00D365DC"/>
    <w:rsid w:val="00D638DF"/>
    <w:rsid w:val="00F835F8"/>
    <w:rsid w:val="00FE0165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4887"/>
  </w:style>
  <w:style w:type="paragraph" w:styleId="Kop2">
    <w:name w:val="heading 2"/>
    <w:basedOn w:val="Standaard"/>
    <w:link w:val="Kop2Char"/>
    <w:uiPriority w:val="9"/>
    <w:qFormat/>
    <w:rsid w:val="00FE0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A488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07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0790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A4F5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FE016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FE016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E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10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castillo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degaspalaciosremondo.com/" TargetMode="External"/><Relationship Id="rId12" Type="http://schemas.openxmlformats.org/officeDocument/2006/relationships/hyperlink" Target="http://www.internetoas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ondro.es/" TargetMode="External"/><Relationship Id="rId11" Type="http://schemas.openxmlformats.org/officeDocument/2006/relationships/hyperlink" Target="http://www.colaris.nl" TargetMode="External"/><Relationship Id="rId5" Type="http://schemas.openxmlformats.org/officeDocument/2006/relationships/hyperlink" Target="http://www.chateaudeschapelains.com" TargetMode="External"/><Relationship Id="rId10" Type="http://schemas.openxmlformats.org/officeDocument/2006/relationships/hyperlink" Target="http://www.numanth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rrerbobe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Willem</cp:lastModifiedBy>
  <cp:revision>8</cp:revision>
  <dcterms:created xsi:type="dcterms:W3CDTF">2012-11-30T17:14:00Z</dcterms:created>
  <dcterms:modified xsi:type="dcterms:W3CDTF">2012-12-01T12:12:00Z</dcterms:modified>
</cp:coreProperties>
</file>